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0862731933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LOCAL CREMATORIUM INFORMATION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280517578125" w:line="240" w:lineRule="auto"/>
        <w:ind w:left="11.48147583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HARWOOD PARK CREMATORIUM, KNEBWORTH, STEVENAGE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783203125" w:line="406.35890007019043" w:lineRule="auto"/>
        <w:ind w:left="5051.5185546875" w:right="453.7469482421875" w:hanging="5051.518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Attended Service £1075.00 Monday to Friday 8.45am to 5.00pm (35 Minute Service)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27734375" w:line="240" w:lineRule="auto"/>
        <w:ind w:left="0.8831787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WOOLLENSBROOK CREMATORIUM, HODDESDON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708984375" w:line="408.5329341888428" w:lineRule="auto"/>
        <w:ind w:left="5051.5185546875" w:right="339.71923828125" w:hanging="5051.518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Attended Service £985.00 Monday to Friday 10.00am to 4.00pm (40 Minute Service)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07666015625" w:line="409.0767288208008" w:lineRule="auto"/>
        <w:ind w:left="5051.5185546875" w:right="313.5394287109375" w:hanging="5036.72485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Reduced Fee Attended Service £695.00 Monday to Friday 9.00am and 9.30am (20 Minute Service)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574951171875" w:line="240" w:lineRule="auto"/>
        <w:ind w:left="14.5727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Unattended Service £500.00 Monday to Friday 8.30am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3272705078125" w:line="240" w:lineRule="auto"/>
        <w:ind w:left="0.8831787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WEST HERTS CREMATORIUM, GARSTON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0986328125" w:line="408.53184700012207" w:lineRule="auto"/>
        <w:ind w:left="5043.7908935546875" w:right="138.665771484375" w:hanging="5043.790893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Attended Service £770.00 Monday to Tuesday 9.20am to 4.00pm Wednesday to Friday 9.00am to 4.00pm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07666015625" w:line="240" w:lineRule="auto"/>
        <w:ind w:left="0" w:right="1921.96166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(25 Minute Service)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Unattended Service £483.00 Monday and Tuesday 9.00am and 9.15am</w:t>
      </w:r>
    </w:p>
    <w:sectPr>
      <w:pgSz w:h="16820" w:w="11900" w:orient="portrait"/>
      <w:pgMar w:bottom="7808.599853515625" w:top="1423.20068359375" w:left="1444.2335510253906" w:right="1697.233276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